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674" w:rsidRPr="0004353F" w:rsidRDefault="00587674" w:rsidP="005876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53F">
        <w:rPr>
          <w:rFonts w:ascii="Times New Roman" w:hAnsi="Times New Roman" w:cs="Times New Roman"/>
          <w:b/>
          <w:sz w:val="24"/>
          <w:szCs w:val="24"/>
        </w:rPr>
        <w:t>Создание и размещение в открытом доступе методических материалов</w:t>
      </w:r>
    </w:p>
    <w:p w:rsidR="00587674" w:rsidRPr="0004353F" w:rsidRDefault="00587674" w:rsidP="005876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53F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gramStart"/>
      <w:r w:rsidRPr="0004353F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Pr="000435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04353F">
        <w:rPr>
          <w:rFonts w:ascii="Times New Roman" w:hAnsi="Times New Roman" w:cs="Times New Roman"/>
          <w:b/>
          <w:sz w:val="24"/>
          <w:szCs w:val="24"/>
        </w:rPr>
        <w:t>дворец</w:t>
      </w:r>
      <w:proofErr w:type="gramEnd"/>
      <w:r w:rsidRPr="0004353F">
        <w:rPr>
          <w:rFonts w:ascii="Times New Roman" w:hAnsi="Times New Roman" w:cs="Times New Roman"/>
          <w:b/>
          <w:sz w:val="24"/>
          <w:szCs w:val="24"/>
        </w:rPr>
        <w:t xml:space="preserve"> школьников за 2021-2022 учебный год</w:t>
      </w:r>
    </w:p>
    <w:p w:rsidR="00587674" w:rsidRPr="0004353F" w:rsidRDefault="00587674" w:rsidP="005876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pPr w:leftFromText="45" w:rightFromText="45" w:vertAnchor="text" w:tblpX="-811"/>
        <w:tblW w:w="10740" w:type="dxa"/>
        <w:tblLayout w:type="fixed"/>
        <w:tblLook w:val="04A0"/>
      </w:tblPr>
      <w:tblGrid>
        <w:gridCol w:w="534"/>
        <w:gridCol w:w="1842"/>
        <w:gridCol w:w="4395"/>
        <w:gridCol w:w="3969"/>
      </w:tblGrid>
      <w:tr w:rsidR="00587674" w:rsidRPr="0004353F" w:rsidTr="00C301FD">
        <w:tc>
          <w:tcPr>
            <w:tcW w:w="534" w:type="dxa"/>
            <w:hideMark/>
          </w:tcPr>
          <w:p w:rsidR="00587674" w:rsidRPr="0004353F" w:rsidRDefault="00587674" w:rsidP="00043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2" w:type="dxa"/>
            <w:hideMark/>
          </w:tcPr>
          <w:p w:rsidR="00587674" w:rsidRPr="0004353F" w:rsidRDefault="00587674" w:rsidP="00043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b/>
                <w:sz w:val="24"/>
                <w:szCs w:val="24"/>
              </w:rPr>
              <w:t>Ф.И.О. (полностью)</w:t>
            </w:r>
          </w:p>
        </w:tc>
        <w:tc>
          <w:tcPr>
            <w:tcW w:w="4395" w:type="dxa"/>
            <w:hideMark/>
          </w:tcPr>
          <w:p w:rsidR="00587674" w:rsidRPr="0004353F" w:rsidRDefault="00587674" w:rsidP="00043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методического материала</w:t>
            </w:r>
          </w:p>
        </w:tc>
        <w:tc>
          <w:tcPr>
            <w:tcW w:w="3969" w:type="dxa"/>
            <w:hideMark/>
          </w:tcPr>
          <w:p w:rsidR="00587674" w:rsidRPr="0004353F" w:rsidRDefault="00587674" w:rsidP="00043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методический материал</w:t>
            </w:r>
          </w:p>
        </w:tc>
      </w:tr>
      <w:tr w:rsidR="00CB7019" w:rsidRPr="0004353F" w:rsidTr="00C301FD">
        <w:tc>
          <w:tcPr>
            <w:tcW w:w="534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Арзамасова</w:t>
            </w:r>
            <w:proofErr w:type="spell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Алина Васильевна</w:t>
            </w:r>
          </w:p>
        </w:tc>
        <w:tc>
          <w:tcPr>
            <w:tcW w:w="4395" w:type="dxa"/>
          </w:tcPr>
          <w:p w:rsidR="00CB7019" w:rsidRPr="0004353F" w:rsidRDefault="00CB7019" w:rsidP="0004353F">
            <w:pPr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Социальный проект «Живи ярко, лидер!»</w:t>
            </w:r>
          </w:p>
        </w:tc>
        <w:tc>
          <w:tcPr>
            <w:tcW w:w="3969" w:type="dxa"/>
          </w:tcPr>
          <w:p w:rsidR="00CB7019" w:rsidRPr="0004353F" w:rsidRDefault="00203E65" w:rsidP="0004353F">
            <w:pPr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https://edupres.ru/other/proekty/file/46482-sotsialnyj-proekt-zhivi-yarko-lider</w:t>
              </w:r>
            </w:hyperlink>
          </w:p>
        </w:tc>
      </w:tr>
      <w:tr w:rsidR="00CB7019" w:rsidRPr="00EF0C5A" w:rsidTr="00C301FD">
        <w:tc>
          <w:tcPr>
            <w:tcW w:w="534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Арзамасова</w:t>
            </w:r>
            <w:proofErr w:type="spell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Алина Васильевна</w:t>
            </w:r>
          </w:p>
        </w:tc>
        <w:tc>
          <w:tcPr>
            <w:tcW w:w="4395" w:type="dxa"/>
            <w:hideMark/>
          </w:tcPr>
          <w:p w:rsidR="00CB7019" w:rsidRPr="0004353F" w:rsidRDefault="00CB7019" w:rsidP="0004353F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>Рабочая тетрадь</w:t>
            </w:r>
            <w:r w:rsidR="000435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по ПДД</w:t>
            </w: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CB7019" w:rsidRPr="0004353F" w:rsidRDefault="00203E65" w:rsidP="000435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5" w:history="1"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 xml:space="preserve">https://www.prodlenka.org/metodicheskie-razrabotki/482747- 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rabochaja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-tetrad-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vospitannika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po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pdd</w:t>
              </w:r>
              <w:r w:rsidR="00CB7019" w:rsidRPr="0004353F">
                <w:rPr>
                  <w:rStyle w:val="a3"/>
                  <w:rFonts w:ascii="Times New Roman" w:hAnsi="Times New Roman" w:cs="Times New Roman"/>
                  <w:color w:val="FFFFFF" w:themeColor="background1"/>
                  <w:sz w:val="24"/>
                  <w:szCs w:val="24"/>
                  <w:lang w:val="en-US"/>
                </w:rPr>
                <w:t>i</w:t>
              </w:r>
              <w:proofErr w:type="spellEnd"/>
            </w:hyperlink>
          </w:p>
        </w:tc>
      </w:tr>
      <w:tr w:rsidR="00CB7019" w:rsidRPr="0004353F" w:rsidTr="00C301FD">
        <w:tc>
          <w:tcPr>
            <w:tcW w:w="534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Арзамасова</w:t>
            </w:r>
            <w:proofErr w:type="spell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Алина Васильевна</w:t>
            </w:r>
          </w:p>
        </w:tc>
        <w:tc>
          <w:tcPr>
            <w:tcW w:w="4395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Интерактивная игра как средство формирования созидательной позиции подростка</w:t>
            </w:r>
          </w:p>
        </w:tc>
        <w:tc>
          <w:tcPr>
            <w:tcW w:w="3969" w:type="dxa"/>
            <w:hideMark/>
          </w:tcPr>
          <w:p w:rsidR="00CB7019" w:rsidRPr="0004353F" w:rsidRDefault="00203E6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https://online.uspu.ru/other/articles/file/39157-interaktivnaya-igra-kak-sredstvo-formirovaniya-sozidatelnoj-pozitsii-podrostka</w:t>
              </w:r>
            </w:hyperlink>
          </w:p>
        </w:tc>
      </w:tr>
      <w:tr w:rsidR="00CB7019" w:rsidRPr="0004353F" w:rsidTr="00C301FD">
        <w:tc>
          <w:tcPr>
            <w:tcW w:w="534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Арзамасова</w:t>
            </w:r>
            <w:proofErr w:type="spell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Алина Васильевна</w:t>
            </w:r>
          </w:p>
        </w:tc>
        <w:tc>
          <w:tcPr>
            <w:tcW w:w="4395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 xml:space="preserve">Проект «Рабочая тетрадь воспитанника по </w:t>
            </w:r>
            <w:r w:rsidR="000435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>равилам дорожного движения»</w:t>
            </w:r>
          </w:p>
        </w:tc>
        <w:tc>
          <w:tcPr>
            <w:tcW w:w="3969" w:type="dxa"/>
            <w:hideMark/>
          </w:tcPr>
          <w:p w:rsidR="00CB7019" w:rsidRPr="0004353F" w:rsidRDefault="00203E6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konspekteka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proekt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rabochaja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tetrad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vospitannika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po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pravilam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dorozhnogo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dvizhenija</w:t>
              </w:r>
              <w:proofErr w:type="spellEnd"/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</w:tc>
      </w:tr>
      <w:tr w:rsidR="00CB7019" w:rsidRPr="0004353F" w:rsidTr="00C301FD">
        <w:tc>
          <w:tcPr>
            <w:tcW w:w="534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Арзамасова</w:t>
            </w:r>
            <w:proofErr w:type="spell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Алина Васильевна</w:t>
            </w:r>
          </w:p>
        </w:tc>
        <w:tc>
          <w:tcPr>
            <w:tcW w:w="4395" w:type="dxa"/>
            <w:hideMark/>
          </w:tcPr>
          <w:p w:rsidR="00CB7019" w:rsidRPr="0004353F" w:rsidRDefault="00CB7019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«Деловая игра «Я вожатый»</w:t>
            </w:r>
          </w:p>
        </w:tc>
        <w:tc>
          <w:tcPr>
            <w:tcW w:w="3969" w:type="dxa"/>
            <w:hideMark/>
          </w:tcPr>
          <w:p w:rsidR="00CB7019" w:rsidRPr="0004353F" w:rsidRDefault="00203E6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https://конспекты-уроков.рф/other/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varia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/file/101870-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delovaya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igra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ya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CB7019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vozhatyj</w:t>
              </w:r>
            </w:hyperlink>
          </w:p>
        </w:tc>
      </w:tr>
      <w:tr w:rsidR="00D937D5" w:rsidRPr="0004353F" w:rsidTr="00C301FD">
        <w:tc>
          <w:tcPr>
            <w:tcW w:w="534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Капустина Лариса Васильевна</w:t>
            </w:r>
          </w:p>
        </w:tc>
        <w:tc>
          <w:tcPr>
            <w:tcW w:w="4395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Конспект занятия «Основы классического и народного танца на занятиях хореографии»</w:t>
            </w:r>
          </w:p>
        </w:tc>
        <w:tc>
          <w:tcPr>
            <w:tcW w:w="3969" w:type="dxa"/>
            <w:hideMark/>
          </w:tcPr>
          <w:p w:rsidR="00D937D5" w:rsidRPr="0004353F" w:rsidRDefault="00203E65" w:rsidP="000435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9" w:history="1">
              <w:r w:rsidR="00D937D5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https://www.pedgorizont.ru/publications?id=4013584</w:t>
              </w:r>
            </w:hyperlink>
            <w:r w:rsidR="00D937D5" w:rsidRPr="000435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D937D5" w:rsidRPr="0004353F" w:rsidRDefault="00D937D5" w:rsidP="000435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937D5" w:rsidRPr="0004353F" w:rsidTr="00C301FD">
        <w:tc>
          <w:tcPr>
            <w:tcW w:w="534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Капустина Лариса Васильевна</w:t>
            </w:r>
          </w:p>
        </w:tc>
        <w:tc>
          <w:tcPr>
            <w:tcW w:w="4395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 «</w:t>
            </w:r>
            <w:proofErr w:type="spellStart"/>
            <w:r w:rsidRPr="000435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Здоровьесберегающие</w:t>
            </w:r>
            <w:proofErr w:type="spellEnd"/>
            <w:r w:rsidRPr="000435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технологии»</w:t>
            </w:r>
          </w:p>
        </w:tc>
        <w:tc>
          <w:tcPr>
            <w:tcW w:w="3969" w:type="dxa"/>
            <w:hideMark/>
          </w:tcPr>
          <w:p w:rsidR="00D937D5" w:rsidRPr="0004353F" w:rsidRDefault="00203E65" w:rsidP="0004353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0" w:history="1">
              <w:r w:rsidR="00D937D5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https://mcoip.ru/opyblicovannie_materiali/zdorovesberegayushhie-tehnologii-7/</w:t>
              </w:r>
            </w:hyperlink>
          </w:p>
        </w:tc>
      </w:tr>
      <w:tr w:rsidR="00D937D5" w:rsidRPr="0004353F" w:rsidTr="00C301FD">
        <w:tc>
          <w:tcPr>
            <w:tcW w:w="534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Ковалева Ирина Николаевна</w:t>
            </w:r>
          </w:p>
        </w:tc>
        <w:tc>
          <w:tcPr>
            <w:tcW w:w="4395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Занятие по хореографии детей с ОВЗ «Русские узоры»</w:t>
            </w:r>
          </w:p>
        </w:tc>
        <w:tc>
          <w:tcPr>
            <w:tcW w:w="3969" w:type="dxa"/>
            <w:hideMark/>
          </w:tcPr>
          <w:p w:rsidR="00D937D5" w:rsidRPr="0004353F" w:rsidRDefault="00203E6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D937D5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https://cloud.mail.ru/public/jchJ/LC71doXbz</w:t>
              </w:r>
            </w:hyperlink>
            <w:r w:rsidR="00D937D5"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937D5" w:rsidRPr="0004353F" w:rsidTr="00C301FD">
        <w:tc>
          <w:tcPr>
            <w:tcW w:w="534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Ковалева Ирина Николаевна</w:t>
            </w:r>
          </w:p>
        </w:tc>
        <w:tc>
          <w:tcPr>
            <w:tcW w:w="4395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здоровье сберегающего мероприятия</w:t>
            </w:r>
          </w:p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«Спортивная осень»</w:t>
            </w:r>
          </w:p>
        </w:tc>
        <w:tc>
          <w:tcPr>
            <w:tcW w:w="3969" w:type="dxa"/>
            <w:hideMark/>
          </w:tcPr>
          <w:p w:rsidR="00D937D5" w:rsidRPr="0004353F" w:rsidRDefault="00203E6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D937D5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https://cloud.mail.ru/public/2xsp/3WWJD2pBQ</w:t>
              </w:r>
            </w:hyperlink>
            <w:r w:rsidR="00D937D5"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937D5" w:rsidRPr="0004353F" w:rsidTr="00C301FD">
        <w:tc>
          <w:tcPr>
            <w:tcW w:w="534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Ковалева Ирина Николаевна</w:t>
            </w:r>
          </w:p>
        </w:tc>
        <w:tc>
          <w:tcPr>
            <w:tcW w:w="4395" w:type="dxa"/>
            <w:hideMark/>
          </w:tcPr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внеурочных занятий и проектной деятельности</w:t>
            </w:r>
            <w:r w:rsidR="00C30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«Формирование патриотического воспитания подростков в контексте</w:t>
            </w:r>
          </w:p>
          <w:p w:rsidR="00D937D5" w:rsidRPr="0004353F" w:rsidRDefault="00D937D5" w:rsidP="00043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исторического развития нашей страны»</w:t>
            </w:r>
          </w:p>
        </w:tc>
        <w:tc>
          <w:tcPr>
            <w:tcW w:w="3969" w:type="dxa"/>
            <w:hideMark/>
          </w:tcPr>
          <w:p w:rsidR="00D937D5" w:rsidRPr="0004353F" w:rsidRDefault="00203E65" w:rsidP="00DA3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proofErr w:type="gramStart"/>
              <w:r w:rsidR="00D937D5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https://edu.tatar.ru/upload/storage/org641/files/%D0%A1%D0%91%D0%9E%D0%A0%D0%9D%D0%98%D0%9A%20%D0%A0%D0%90%D0%91%D0%9E%D0%A2%20%D0%9D%D0%9F%D0%9A%20%D0%B8%D0%BC%D0%B5%D0%BD%D0%B8%20%D0%93_%D0%93%D0%B0%D1%84</w:t>
              </w:r>
              <w:proofErr w:type="gramEnd"/>
              <w:r w:rsidR="00D937D5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%D0%B8%D0%B0%D1%82%D1%83%D0%BB%D0%BB%D0%B8%D0%BD%D0%B0.pdf</w:t>
              </w:r>
            </w:hyperlink>
            <w:r w:rsidR="00D937D5"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proofErr w:type="gramStart"/>
            <w:r w:rsidR="00DA3D75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937D5"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</w:p>
        </w:tc>
      </w:tr>
      <w:tr w:rsidR="00EF5A84" w:rsidRPr="0004353F" w:rsidTr="00C301FD">
        <w:tc>
          <w:tcPr>
            <w:tcW w:w="534" w:type="dxa"/>
            <w:hideMark/>
          </w:tcPr>
          <w:p w:rsidR="00EF5A84" w:rsidRPr="0004353F" w:rsidRDefault="00EF5A84" w:rsidP="00EF5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hideMark/>
          </w:tcPr>
          <w:p w:rsidR="00EF5A84" w:rsidRPr="00A040AA" w:rsidRDefault="00EF5A84" w:rsidP="00EF5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Агеева Марина Ивановна</w:t>
            </w:r>
          </w:p>
        </w:tc>
        <w:tc>
          <w:tcPr>
            <w:tcW w:w="4395" w:type="dxa"/>
            <w:hideMark/>
          </w:tcPr>
          <w:p w:rsidR="00EF5A84" w:rsidRPr="00126A5F" w:rsidRDefault="00EF5A84" w:rsidP="00EF5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A5F">
              <w:rPr>
                <w:rFonts w:ascii="Times New Roman" w:hAnsi="Times New Roman" w:cs="Times New Roman"/>
                <w:sz w:val="24"/>
                <w:szCs w:val="24"/>
              </w:rPr>
              <w:t>Конспект занятия на тему «Охрана природы» Студия «Истоки»</w:t>
            </w:r>
          </w:p>
        </w:tc>
        <w:tc>
          <w:tcPr>
            <w:tcW w:w="3969" w:type="dxa"/>
            <w:hideMark/>
          </w:tcPr>
          <w:p w:rsidR="00EF5A84" w:rsidRPr="00A040AA" w:rsidRDefault="00EF5A84" w:rsidP="00EF5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  <w:hyperlink r:id="rId14" w:history="1">
              <w:r w:rsidRPr="00E206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https://infourok.ru/konspekt-na-temu-ohrana-prirody-6087234.html</w:t>
              </w:r>
            </w:hyperlink>
          </w:p>
        </w:tc>
      </w:tr>
      <w:tr w:rsidR="00EF5A84" w:rsidRPr="0004353F" w:rsidTr="00C301FD">
        <w:tc>
          <w:tcPr>
            <w:tcW w:w="534" w:type="dxa"/>
            <w:hideMark/>
          </w:tcPr>
          <w:p w:rsidR="00EF5A84" w:rsidRPr="0004353F" w:rsidRDefault="00EF5A84" w:rsidP="00EF5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  <w:hideMark/>
          </w:tcPr>
          <w:p w:rsidR="00EF5A84" w:rsidRPr="00587674" w:rsidRDefault="00EF5A84" w:rsidP="00EF5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Агеева Марина Ивановна</w:t>
            </w:r>
          </w:p>
        </w:tc>
        <w:tc>
          <w:tcPr>
            <w:tcW w:w="4395" w:type="dxa"/>
            <w:hideMark/>
          </w:tcPr>
          <w:p w:rsidR="00EF5A84" w:rsidRDefault="00EF5A84" w:rsidP="00EF5A84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040AA">
              <w:rPr>
                <w:rFonts w:ascii="Times New Roman" w:hAnsi="Times New Roman" w:cs="Times New Roman"/>
                <w:sz w:val="24"/>
                <w:szCs w:val="24"/>
              </w:rPr>
              <w:t>Конспект занятия</w:t>
            </w:r>
            <w:r w:rsidRPr="00A040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40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на </w:t>
            </w:r>
            <w:proofErr w:type="spellStart"/>
            <w:r w:rsidRPr="00A040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антикоррупционную</w:t>
            </w:r>
            <w:proofErr w:type="spellEnd"/>
            <w:r w:rsidRPr="00A040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тему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«Что такое хорошо, и что такое плохо»</w:t>
            </w:r>
          </w:p>
          <w:p w:rsidR="00EF5A84" w:rsidRPr="00EF5A84" w:rsidRDefault="00EF5A84" w:rsidP="00EF5A84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6A5F">
              <w:rPr>
                <w:rFonts w:ascii="Times New Roman" w:hAnsi="Times New Roman" w:cs="Times New Roman"/>
                <w:sz w:val="24"/>
                <w:szCs w:val="24"/>
              </w:rPr>
              <w:t>Студия «Истоки»</w:t>
            </w:r>
            <w:bookmarkStart w:id="0" w:name="_GoBack"/>
            <w:bookmarkEnd w:id="0"/>
          </w:p>
        </w:tc>
        <w:tc>
          <w:tcPr>
            <w:tcW w:w="3969" w:type="dxa"/>
            <w:hideMark/>
          </w:tcPr>
          <w:p w:rsidR="00EF5A84" w:rsidRPr="00587674" w:rsidRDefault="00203E65" w:rsidP="00EF5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EF5A84" w:rsidRPr="00E206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https://infourok.ru/konspekt-na-temu-chto-takoe-horosho-i-chto-takoe-ploho-6087260.html</w:t>
              </w:r>
            </w:hyperlink>
          </w:p>
        </w:tc>
      </w:tr>
      <w:tr w:rsidR="00360022" w:rsidRPr="0004353F" w:rsidTr="00C301FD">
        <w:tc>
          <w:tcPr>
            <w:tcW w:w="534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  <w:hideMark/>
          </w:tcPr>
          <w:p w:rsidR="00360022" w:rsidRPr="00D532D3" w:rsidRDefault="00360022" w:rsidP="003600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32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Кожух Наталья Владимировна</w:t>
            </w:r>
          </w:p>
        </w:tc>
        <w:tc>
          <w:tcPr>
            <w:tcW w:w="4395" w:type="dxa"/>
            <w:hideMark/>
          </w:tcPr>
          <w:p w:rsidR="00360022" w:rsidRPr="00587674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 занятия с детьми среднего звена кружка  «Возрождение»</w:t>
            </w:r>
          </w:p>
        </w:tc>
        <w:tc>
          <w:tcPr>
            <w:tcW w:w="3969" w:type="dxa"/>
            <w:hideMark/>
          </w:tcPr>
          <w:p w:rsidR="00360022" w:rsidRPr="00D532D3" w:rsidRDefault="00203E65" w:rsidP="003600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6" w:history="1">
              <w:r w:rsidR="00360022" w:rsidRPr="002F384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https://infourok.ru/zanyatie-kruzhka-po-teme-semya-6092944.html</w:t>
              </w:r>
            </w:hyperlink>
          </w:p>
        </w:tc>
      </w:tr>
      <w:tr w:rsidR="00360022" w:rsidRPr="0004353F" w:rsidTr="00C301FD">
        <w:tc>
          <w:tcPr>
            <w:tcW w:w="534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2" w:type="dxa"/>
            <w:hideMark/>
          </w:tcPr>
          <w:p w:rsidR="00360022" w:rsidRPr="00587674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Фидаисовна</w:t>
            </w:r>
            <w:proofErr w:type="spellEnd"/>
          </w:p>
        </w:tc>
        <w:tc>
          <w:tcPr>
            <w:tcW w:w="4395" w:type="dxa"/>
            <w:hideMark/>
          </w:tcPr>
          <w:p w:rsidR="00360022" w:rsidRPr="00587674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 занятия с детьми среднего звена кружка  «Познай свой край»</w:t>
            </w:r>
          </w:p>
        </w:tc>
        <w:tc>
          <w:tcPr>
            <w:tcW w:w="3969" w:type="dxa"/>
            <w:hideMark/>
          </w:tcPr>
          <w:p w:rsidR="00360022" w:rsidRPr="006926F2" w:rsidRDefault="00203E65" w:rsidP="00360022">
            <w:hyperlink r:id="rId17" w:history="1">
              <w:r w:rsidR="00360022" w:rsidRPr="002F3846">
                <w:rPr>
                  <w:rStyle w:val="a3"/>
                </w:rPr>
                <w:t>https://infourok.ru/kulturnoe-nasledie-rodnogo-naroda-6089633.html</w:t>
              </w:r>
            </w:hyperlink>
          </w:p>
        </w:tc>
      </w:tr>
      <w:tr w:rsidR="00360022" w:rsidRPr="00EF5A84" w:rsidTr="00C301FD">
        <w:tc>
          <w:tcPr>
            <w:tcW w:w="534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842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Урядникова</w:t>
            </w:r>
            <w:proofErr w:type="spell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4395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 xml:space="preserve">Проект «Рабочая тетрадь воспитанника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>равилам дорожного движения»</w:t>
            </w:r>
          </w:p>
        </w:tc>
        <w:tc>
          <w:tcPr>
            <w:tcW w:w="3969" w:type="dxa"/>
            <w:hideMark/>
          </w:tcPr>
          <w:p w:rsidR="00360022" w:rsidRPr="0004353F" w:rsidRDefault="00203E65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konspekteka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proekt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rabochaja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tetrad</w:t>
              </w:r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vospitannika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po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pravilam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dorozhnogo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dvizhenija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</w:tc>
      </w:tr>
      <w:tr w:rsidR="00360022" w:rsidRPr="00EF0C5A" w:rsidTr="00C301FD">
        <w:tc>
          <w:tcPr>
            <w:tcW w:w="534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Урядникова</w:t>
            </w:r>
            <w:proofErr w:type="spell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4395" w:type="dxa"/>
            <w:hideMark/>
          </w:tcPr>
          <w:p w:rsidR="00360022" w:rsidRPr="0004353F" w:rsidRDefault="00360022" w:rsidP="00360022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>Рабочая тетрадь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04353F">
              <w:rPr>
                <w:rFonts w:ascii="Times New Roman" w:hAnsi="Times New Roman" w:cs="Times New Roman"/>
                <w:sz w:val="24"/>
                <w:szCs w:val="24"/>
              </w:rPr>
              <w:t xml:space="preserve"> по ПДД</w:t>
            </w:r>
            <w:r w:rsidRPr="0047181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360022" w:rsidRPr="0004353F" w:rsidRDefault="00203E65" w:rsidP="003600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9" w:history="1"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 xml:space="preserve">https://www.prodlenka.org/metodicheskie-razrabotki/482747- 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rabochaja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-tetrad-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vospitannika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po</w:t>
              </w:r>
              <w:proofErr w:type="spellEnd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-</w:t>
              </w:r>
              <w:proofErr w:type="spellStart"/>
              <w:r w:rsidR="00360022" w:rsidRPr="000435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pdd</w:t>
              </w:r>
              <w:r w:rsidR="00360022" w:rsidRPr="0004353F">
                <w:rPr>
                  <w:rStyle w:val="a3"/>
                  <w:rFonts w:ascii="Times New Roman" w:hAnsi="Times New Roman" w:cs="Times New Roman"/>
                  <w:color w:val="FFFFFF" w:themeColor="background1"/>
                  <w:sz w:val="24"/>
                  <w:szCs w:val="24"/>
                  <w:lang w:val="en-US"/>
                </w:rPr>
                <w:t>i</w:t>
              </w:r>
              <w:proofErr w:type="spellEnd"/>
            </w:hyperlink>
          </w:p>
        </w:tc>
      </w:tr>
      <w:tr w:rsidR="00360022" w:rsidRPr="0004353F" w:rsidTr="00C301FD">
        <w:tc>
          <w:tcPr>
            <w:tcW w:w="534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hideMark/>
          </w:tcPr>
          <w:p w:rsidR="00360022" w:rsidRPr="003E1638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638">
              <w:rPr>
                <w:rFonts w:ascii="Times New Roman" w:hAnsi="Times New Roman" w:cs="Times New Roman"/>
                <w:sz w:val="24"/>
                <w:szCs w:val="24"/>
              </w:rPr>
              <w:t>Никонова Татьяна Александровна</w:t>
            </w:r>
          </w:p>
        </w:tc>
        <w:tc>
          <w:tcPr>
            <w:tcW w:w="4395" w:type="dxa"/>
            <w:hideMark/>
          </w:tcPr>
          <w:p w:rsidR="00360022" w:rsidRPr="00360022" w:rsidRDefault="00360022" w:rsidP="003600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022">
              <w:rPr>
                <w:rFonts w:ascii="Times New Roman" w:hAnsi="Times New Roman" w:cs="Times New Roman"/>
                <w:bCs/>
                <w:sz w:val="24"/>
                <w:szCs w:val="24"/>
              </w:rPr>
              <w:t>Конспект занятия на тему: "Правила безопасного поведения при угрозе террористического акта"</w:t>
            </w:r>
          </w:p>
        </w:tc>
        <w:tc>
          <w:tcPr>
            <w:tcW w:w="3969" w:type="dxa"/>
            <w:hideMark/>
          </w:tcPr>
          <w:p w:rsidR="00360022" w:rsidRPr="00360022" w:rsidRDefault="00203E65" w:rsidP="0036002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0" w:history="1">
              <w:r w:rsidR="00360022" w:rsidRPr="002F384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https://infourok.ru/konspekt-zanyatiya-na-temu-pravila-bezopasnogo-povedeniya-pri-ugroze-terroristicheskogo-akta-6093388.html</w:t>
              </w:r>
            </w:hyperlink>
          </w:p>
        </w:tc>
      </w:tr>
      <w:tr w:rsidR="00360022" w:rsidRPr="0004353F" w:rsidTr="00C301FD">
        <w:tc>
          <w:tcPr>
            <w:tcW w:w="534" w:type="dxa"/>
            <w:hideMark/>
          </w:tcPr>
          <w:p w:rsidR="00360022" w:rsidRPr="0004353F" w:rsidRDefault="00360022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hideMark/>
          </w:tcPr>
          <w:p w:rsidR="00360022" w:rsidRPr="00360022" w:rsidRDefault="00360022" w:rsidP="003600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022">
              <w:rPr>
                <w:rFonts w:ascii="Times New Roman" w:hAnsi="Times New Roman" w:cs="Times New Roman"/>
                <w:bCs/>
                <w:sz w:val="24"/>
                <w:szCs w:val="24"/>
              </w:rPr>
              <w:t>Кондратьева</w:t>
            </w:r>
          </w:p>
          <w:p w:rsidR="00360022" w:rsidRPr="00360022" w:rsidRDefault="00360022" w:rsidP="003600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022">
              <w:rPr>
                <w:rFonts w:ascii="Times New Roman" w:hAnsi="Times New Roman" w:cs="Times New Roman"/>
                <w:bCs/>
                <w:sz w:val="24"/>
                <w:szCs w:val="24"/>
              </w:rPr>
              <w:t>Светлана</w:t>
            </w:r>
          </w:p>
          <w:p w:rsidR="00360022" w:rsidRPr="00360022" w:rsidRDefault="00360022" w:rsidP="003600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022">
              <w:rPr>
                <w:rFonts w:ascii="Times New Roman" w:hAnsi="Times New Roman" w:cs="Times New Roman"/>
                <w:bCs/>
                <w:sz w:val="24"/>
                <w:szCs w:val="24"/>
              </w:rPr>
              <w:t>Борисовна</w:t>
            </w:r>
          </w:p>
        </w:tc>
        <w:tc>
          <w:tcPr>
            <w:tcW w:w="4395" w:type="dxa"/>
            <w:hideMark/>
          </w:tcPr>
          <w:p w:rsidR="00360022" w:rsidRPr="00360022" w:rsidRDefault="00360022" w:rsidP="00360022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022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Методическая разработка занятия</w:t>
            </w:r>
          </w:p>
          <w:p w:rsidR="00360022" w:rsidRPr="00360022" w:rsidRDefault="00360022" w:rsidP="00360022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022">
              <w:rPr>
                <w:rFonts w:ascii="Times New Roman" w:hAnsi="Times New Roman" w:cs="Times New Roman"/>
                <w:bCs/>
                <w:sz w:val="24"/>
                <w:szCs w:val="24"/>
              </w:rPr>
              <w:t>с младшими школьниками «Ребята, давайте жить честно!»</w:t>
            </w:r>
          </w:p>
        </w:tc>
        <w:tc>
          <w:tcPr>
            <w:tcW w:w="3969" w:type="dxa"/>
            <w:hideMark/>
          </w:tcPr>
          <w:p w:rsidR="00360022" w:rsidRPr="00360022" w:rsidRDefault="00203E65" w:rsidP="00360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360022" w:rsidRPr="0036002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https://xn--j1ahfl.xn--p1ai/library/metodicheskaya_razrabotka_zanyatiya_s_mladshimi_shkolni_120528.html</w:t>
              </w:r>
            </w:hyperlink>
          </w:p>
        </w:tc>
      </w:tr>
      <w:tr w:rsidR="008F2A95" w:rsidRPr="0004353F" w:rsidTr="00C301FD">
        <w:tc>
          <w:tcPr>
            <w:tcW w:w="534" w:type="dxa"/>
            <w:hideMark/>
          </w:tcPr>
          <w:p w:rsidR="008F2A95" w:rsidRPr="0004353F" w:rsidRDefault="008F2A9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2" w:type="dxa"/>
            <w:hideMark/>
          </w:tcPr>
          <w:p w:rsidR="008F2A95" w:rsidRPr="00BE1F49" w:rsidRDefault="008F2A9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49">
              <w:rPr>
                <w:rFonts w:ascii="Times New Roman" w:hAnsi="Times New Roman" w:cs="Times New Roman"/>
                <w:sz w:val="24"/>
                <w:szCs w:val="24"/>
              </w:rPr>
              <w:t>Игнатьева Дарья Александровна</w:t>
            </w:r>
          </w:p>
        </w:tc>
        <w:tc>
          <w:tcPr>
            <w:tcW w:w="4395" w:type="dxa"/>
            <w:hideMark/>
          </w:tcPr>
          <w:p w:rsidR="008F2A95" w:rsidRPr="00BE1F49" w:rsidRDefault="008F2A9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CD1">
              <w:rPr>
                <w:rFonts w:ascii="Times New Roman" w:hAnsi="Times New Roman" w:cs="Times New Roman"/>
                <w:bCs/>
                <w:sz w:val="24"/>
                <w:szCs w:val="24"/>
              </w:rPr>
              <w:t>Глобальная компьютерная сеть Интернет, её использование в образовательных целях и влияние на формирование универсальных учебных действий младших школьников</w:t>
            </w:r>
            <w:r w:rsidRPr="00BE1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hideMark/>
          </w:tcPr>
          <w:p w:rsidR="008F2A95" w:rsidRPr="00BE1F49" w:rsidRDefault="00203E6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8F2A95" w:rsidRPr="004714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https://infourok.ru/globalnaya_kompyuternaya_set_internet_ee_ispolzovanie_v_obrazovatelnyh_celyah_i_vliyanie_na-292878.htm</w:t>
              </w:r>
            </w:hyperlink>
            <w:r w:rsidR="008F2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F2A95" w:rsidRPr="0004353F" w:rsidTr="00C301FD">
        <w:trPr>
          <w:trHeight w:val="1109"/>
        </w:trPr>
        <w:tc>
          <w:tcPr>
            <w:tcW w:w="534" w:type="dxa"/>
            <w:hideMark/>
          </w:tcPr>
          <w:p w:rsidR="008F2A95" w:rsidRPr="0004353F" w:rsidRDefault="008F2A9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53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hideMark/>
          </w:tcPr>
          <w:p w:rsidR="008F2A95" w:rsidRPr="00587674" w:rsidRDefault="008F2A9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49">
              <w:rPr>
                <w:rFonts w:ascii="Times New Roman" w:hAnsi="Times New Roman" w:cs="Times New Roman"/>
                <w:sz w:val="24"/>
                <w:szCs w:val="24"/>
              </w:rPr>
              <w:t>Игнатьева Дарья Александровна</w:t>
            </w:r>
          </w:p>
        </w:tc>
        <w:tc>
          <w:tcPr>
            <w:tcW w:w="4395" w:type="dxa"/>
            <w:hideMark/>
          </w:tcPr>
          <w:p w:rsidR="008F2A95" w:rsidRPr="00587674" w:rsidRDefault="008F2A9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«Масленица. Истории и традиции праздника» Презентация.</w:t>
            </w:r>
          </w:p>
        </w:tc>
        <w:tc>
          <w:tcPr>
            <w:tcW w:w="3969" w:type="dxa"/>
            <w:hideMark/>
          </w:tcPr>
          <w:p w:rsidR="008F2A95" w:rsidRPr="00587674" w:rsidRDefault="00203E65" w:rsidP="008F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8F2A95" w:rsidRPr="004714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https://infourok.ru/prezentaciya_po_okruzhayuschemu_miru_na_temu-287623.htm</w:t>
              </w:r>
            </w:hyperlink>
            <w:r w:rsidR="008F2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08D3" w:rsidRPr="0004353F" w:rsidTr="00C301FD">
        <w:tc>
          <w:tcPr>
            <w:tcW w:w="534" w:type="dxa"/>
            <w:hideMark/>
          </w:tcPr>
          <w:p w:rsidR="006108D3" w:rsidRPr="0004353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hideMark/>
          </w:tcPr>
          <w:p w:rsidR="006108D3" w:rsidRPr="006B73D7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3D7">
              <w:rPr>
                <w:rFonts w:ascii="Times New Roman" w:hAnsi="Times New Roman" w:cs="Times New Roman"/>
                <w:sz w:val="24"/>
                <w:szCs w:val="24"/>
              </w:rPr>
              <w:t>Пупурова</w:t>
            </w:r>
            <w:proofErr w:type="spellEnd"/>
            <w:r w:rsidRPr="006B73D7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Сергеевна</w:t>
            </w:r>
          </w:p>
        </w:tc>
        <w:tc>
          <w:tcPr>
            <w:tcW w:w="4395" w:type="dxa"/>
            <w:hideMark/>
          </w:tcPr>
          <w:p w:rsidR="006108D3" w:rsidRPr="006B73D7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3D7">
              <w:rPr>
                <w:rFonts w:ascii="Times New Roman" w:hAnsi="Times New Roman" w:cs="Times New Roman"/>
                <w:sz w:val="24"/>
                <w:szCs w:val="24"/>
              </w:rPr>
              <w:t xml:space="preserve">Конспект 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«Фантазия и воображение как элемент актерского мастерства»</w:t>
            </w:r>
          </w:p>
        </w:tc>
        <w:tc>
          <w:tcPr>
            <w:tcW w:w="3969" w:type="dxa"/>
            <w:hideMark/>
          </w:tcPr>
          <w:p w:rsidR="006108D3" w:rsidRPr="00587674" w:rsidRDefault="00203E65" w:rsidP="00C301F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24" w:history="1">
              <w:r w:rsidR="006108D3" w:rsidRPr="00B10D0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https://edu.tatar.ru/upload/storage/org1534/files/%D0%A1%D0%91%D0%9E%D0%A0%D0%9D%D0%98%D0%9A%20%D0%A0%D0%9A%D0%9C%D0%9F%202022.pdf</w:t>
              </w:r>
            </w:hyperlink>
            <w:r w:rsidR="006108D3">
              <w:rPr>
                <w:rFonts w:ascii="Times New Roman" w:hAnsi="Times New Roman" w:cs="Times New Roman"/>
                <w:sz w:val="24"/>
                <w:szCs w:val="24"/>
              </w:rPr>
              <w:t xml:space="preserve">    стр</w:t>
            </w:r>
            <w:r w:rsidR="00C301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08D3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</w:tr>
      <w:tr w:rsidR="006108D3" w:rsidRPr="006108D3" w:rsidTr="00C301FD">
        <w:tc>
          <w:tcPr>
            <w:tcW w:w="534" w:type="dxa"/>
            <w:hideMark/>
          </w:tcPr>
          <w:p w:rsidR="006108D3" w:rsidRPr="0004353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  <w:hideMark/>
          </w:tcPr>
          <w:p w:rsidR="006108D3" w:rsidRPr="0025535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35F">
              <w:rPr>
                <w:rFonts w:ascii="Times New Roman" w:hAnsi="Times New Roman" w:cs="Times New Roman"/>
                <w:sz w:val="24"/>
                <w:szCs w:val="24"/>
              </w:rPr>
              <w:t>Ефремова Мария Александровна</w:t>
            </w:r>
          </w:p>
        </w:tc>
        <w:tc>
          <w:tcPr>
            <w:tcW w:w="4395" w:type="dxa"/>
            <w:hideMark/>
          </w:tcPr>
          <w:p w:rsidR="006108D3" w:rsidRPr="0025535F" w:rsidRDefault="006108D3" w:rsidP="006108D3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5535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Интеллектуальная игра «Освоение космоса»</w:t>
            </w:r>
          </w:p>
          <w:p w:rsidR="006108D3" w:rsidRPr="0025535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:rsidR="006108D3" w:rsidRDefault="00203E65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6108D3" w:rsidRPr="00945E2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https://pedgorizont.ru/publications?id=4013630</w:t>
              </w:r>
            </w:hyperlink>
          </w:p>
          <w:p w:rsidR="006108D3" w:rsidRPr="0025535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8D3" w:rsidRPr="00360022" w:rsidTr="00C301FD">
        <w:tc>
          <w:tcPr>
            <w:tcW w:w="534" w:type="dxa"/>
            <w:hideMark/>
          </w:tcPr>
          <w:p w:rsidR="006108D3" w:rsidRPr="0004353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  <w:hideMark/>
          </w:tcPr>
          <w:p w:rsidR="006108D3" w:rsidRPr="0025535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35F">
              <w:rPr>
                <w:rFonts w:ascii="Times New Roman" w:hAnsi="Times New Roman" w:cs="Times New Roman"/>
                <w:sz w:val="24"/>
                <w:szCs w:val="24"/>
              </w:rPr>
              <w:t>Ефремова Мария Александровна</w:t>
            </w:r>
          </w:p>
        </w:tc>
        <w:tc>
          <w:tcPr>
            <w:tcW w:w="4395" w:type="dxa"/>
            <w:hideMark/>
          </w:tcPr>
          <w:p w:rsidR="006108D3" w:rsidRPr="0025535F" w:rsidRDefault="006108D3" w:rsidP="006108D3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Презентация «Защитники Отечества»</w:t>
            </w:r>
          </w:p>
        </w:tc>
        <w:tc>
          <w:tcPr>
            <w:tcW w:w="3969" w:type="dxa"/>
            <w:hideMark/>
          </w:tcPr>
          <w:p w:rsidR="006108D3" w:rsidRDefault="00203E65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6108D3" w:rsidRPr="00945E2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https://edupres.ru/other/varia/file/48239-zashchitniki-otechestva</w:t>
              </w:r>
            </w:hyperlink>
          </w:p>
          <w:p w:rsidR="006108D3" w:rsidRPr="0025535F" w:rsidRDefault="006108D3" w:rsidP="00610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3B4" w:rsidRPr="00360022" w:rsidTr="00C301FD">
        <w:tc>
          <w:tcPr>
            <w:tcW w:w="534" w:type="dxa"/>
            <w:hideMark/>
          </w:tcPr>
          <w:p w:rsidR="008473B4" w:rsidRPr="0004353F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hideMark/>
          </w:tcPr>
          <w:p w:rsidR="008473B4" w:rsidRPr="00FD1DB3" w:rsidRDefault="008473B4" w:rsidP="008473B4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D1DB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Лыкова Дарья Викторовна</w:t>
            </w:r>
          </w:p>
        </w:tc>
        <w:tc>
          <w:tcPr>
            <w:tcW w:w="4395" w:type="dxa"/>
            <w:hideMark/>
          </w:tcPr>
          <w:p w:rsidR="008473B4" w:rsidRPr="00FD1DB3" w:rsidRDefault="008473B4" w:rsidP="008473B4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D1DB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Конспект занятия по изобразительному искусству с детьми мла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дшего школьного возраста «Дымковская игрушка</w:t>
            </w:r>
            <w:r w:rsidRPr="00FD1DB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8473B4" w:rsidRPr="00587674" w:rsidRDefault="00203E65" w:rsidP="008473B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27" w:history="1"/>
            <w:r w:rsidR="008473B4" w:rsidRPr="005876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  <w:hyperlink r:id="rId28" w:history="1">
              <w:r w:rsidR="008473B4" w:rsidRPr="00FD1DB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https://pedgorizont.ru/publications?id=4013695</w:t>
              </w:r>
            </w:hyperlink>
          </w:p>
        </w:tc>
      </w:tr>
      <w:tr w:rsidR="008473B4" w:rsidRPr="00BE1F49" w:rsidTr="00C301FD">
        <w:tc>
          <w:tcPr>
            <w:tcW w:w="534" w:type="dxa"/>
            <w:hideMark/>
          </w:tcPr>
          <w:p w:rsidR="008473B4" w:rsidRPr="0004353F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hideMark/>
          </w:tcPr>
          <w:p w:rsidR="008473B4" w:rsidRPr="00FD1DB3" w:rsidRDefault="008473B4" w:rsidP="008473B4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D1DB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Лыкова Дарья Викторовна</w:t>
            </w:r>
          </w:p>
        </w:tc>
        <w:tc>
          <w:tcPr>
            <w:tcW w:w="4395" w:type="dxa"/>
            <w:hideMark/>
          </w:tcPr>
          <w:p w:rsidR="008473B4" w:rsidRPr="00FD1DB3" w:rsidRDefault="008473B4" w:rsidP="008473B4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D1DB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Конспект занятия по изобразительному искусству с детьми мла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дшего школьного возраста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Сорока-белобока</w:t>
            </w:r>
            <w:proofErr w:type="spellEnd"/>
            <w:proofErr w:type="gramEnd"/>
            <w:r w:rsidRPr="00FD1DB3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8473B4" w:rsidRPr="00587674" w:rsidRDefault="00203E65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8473B4" w:rsidRPr="00FD1DB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https://pedgorizont.ru/publications?id=4013694</w:t>
              </w:r>
            </w:hyperlink>
          </w:p>
        </w:tc>
      </w:tr>
      <w:tr w:rsidR="008473B4" w:rsidRPr="00587674" w:rsidTr="00C301FD">
        <w:trPr>
          <w:trHeight w:val="326"/>
        </w:trPr>
        <w:tc>
          <w:tcPr>
            <w:tcW w:w="534" w:type="dxa"/>
            <w:hideMark/>
          </w:tcPr>
          <w:p w:rsidR="008473B4" w:rsidRPr="0004353F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  <w:hideMark/>
          </w:tcPr>
          <w:p w:rsidR="008473B4" w:rsidRPr="00587674" w:rsidRDefault="008473B4" w:rsidP="008473B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77463F"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 w:rsidRPr="0077463F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4395" w:type="dxa"/>
            <w:hideMark/>
          </w:tcPr>
          <w:p w:rsidR="008473B4" w:rsidRPr="0077463F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63F">
              <w:rPr>
                <w:rFonts w:ascii="Times New Roman" w:hAnsi="Times New Roman" w:cs="Times New Roman"/>
                <w:sz w:val="24"/>
                <w:szCs w:val="24"/>
              </w:rPr>
              <w:t>Сценарий  мероприятия «Конкурс-викторина» по ПДД для младших школьников</w:t>
            </w:r>
          </w:p>
          <w:p w:rsidR="008473B4" w:rsidRPr="0077463F" w:rsidRDefault="008473B4" w:rsidP="008473B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:rsidR="008473B4" w:rsidRPr="008473B4" w:rsidRDefault="00203E65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8473B4" w:rsidRPr="002451A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https://www.art-talant.org/publikacii/63518-scenariy-meropriyatiya-konkurs-viktorina-po-pdd-dlya-mladshih-shkolynikov</w:t>
              </w:r>
            </w:hyperlink>
          </w:p>
        </w:tc>
      </w:tr>
      <w:tr w:rsidR="008473B4" w:rsidRPr="00360022" w:rsidTr="00C301FD">
        <w:tc>
          <w:tcPr>
            <w:tcW w:w="534" w:type="dxa"/>
            <w:hideMark/>
          </w:tcPr>
          <w:p w:rsidR="008473B4" w:rsidRPr="0004353F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hideMark/>
          </w:tcPr>
          <w:p w:rsidR="008473B4" w:rsidRPr="00587674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4BC2">
              <w:rPr>
                <w:rFonts w:ascii="Times New Roman" w:hAnsi="Times New Roman" w:cs="Times New Roman"/>
                <w:sz w:val="24"/>
                <w:szCs w:val="24"/>
              </w:rPr>
              <w:t>Тишечкина</w:t>
            </w:r>
            <w:proofErr w:type="spellEnd"/>
            <w:r w:rsidRPr="00EC4BC2">
              <w:rPr>
                <w:rFonts w:ascii="Times New Roman" w:hAnsi="Times New Roman" w:cs="Times New Roman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4395" w:type="dxa"/>
            <w:hideMark/>
          </w:tcPr>
          <w:p w:rsidR="008473B4" w:rsidRPr="00EC4BC2" w:rsidRDefault="008473B4" w:rsidP="008473B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B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Конспект занятия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EC4BC2">
              <w:rPr>
                <w:rFonts w:ascii="Times New Roman" w:hAnsi="Times New Roman" w:cs="Times New Roman"/>
                <w:bCs/>
                <w:sz w:val="24"/>
                <w:szCs w:val="24"/>
              </w:rPr>
              <w:t>Объемная аппликация цветка. Торцевание салфетками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8473B4" w:rsidRPr="00587674" w:rsidRDefault="00203E65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8473B4" w:rsidRPr="0020503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https://pedgorizont.ru/publications?id=4013712</w:t>
              </w:r>
            </w:hyperlink>
            <w:r w:rsidR="008473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73B4" w:rsidRPr="00BE1F49" w:rsidTr="00C301FD">
        <w:tc>
          <w:tcPr>
            <w:tcW w:w="534" w:type="dxa"/>
            <w:hideMark/>
          </w:tcPr>
          <w:p w:rsidR="008473B4" w:rsidRPr="0004353F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hideMark/>
          </w:tcPr>
          <w:p w:rsidR="008473B4" w:rsidRPr="009B754C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54C">
              <w:rPr>
                <w:rFonts w:ascii="Times New Roman" w:hAnsi="Times New Roman" w:cs="Times New Roman"/>
                <w:sz w:val="24"/>
                <w:szCs w:val="24"/>
              </w:rPr>
              <w:t>Бобылева</w:t>
            </w:r>
            <w:proofErr w:type="spellEnd"/>
            <w:r w:rsidRPr="009B754C">
              <w:rPr>
                <w:rFonts w:ascii="Times New Roman" w:hAnsi="Times New Roman" w:cs="Times New Roman"/>
                <w:sz w:val="24"/>
                <w:szCs w:val="24"/>
              </w:rPr>
              <w:t xml:space="preserve"> Ольга Павловна</w:t>
            </w:r>
          </w:p>
        </w:tc>
        <w:tc>
          <w:tcPr>
            <w:tcW w:w="4395" w:type="dxa"/>
            <w:hideMark/>
          </w:tcPr>
          <w:p w:rsidR="008473B4" w:rsidRPr="000E58AA" w:rsidRDefault="008473B4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8AA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открытого</w:t>
            </w:r>
            <w:r w:rsidRPr="000E58AA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для дошкольников "</w:t>
            </w:r>
            <w:proofErr w:type="spellStart"/>
            <w:r w:rsidRPr="000E58AA">
              <w:rPr>
                <w:rFonts w:ascii="Times New Roman" w:hAnsi="Times New Roman" w:cs="Times New Roman"/>
                <w:sz w:val="24"/>
                <w:szCs w:val="24"/>
              </w:rPr>
              <w:t>Цветик-семицветик</w:t>
            </w:r>
            <w:proofErr w:type="spellEnd"/>
            <w:r w:rsidRPr="000E58A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hideMark/>
          </w:tcPr>
          <w:p w:rsidR="00C301FD" w:rsidRPr="000E58AA" w:rsidRDefault="00203E65" w:rsidP="00847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C301FD" w:rsidRPr="00C701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https://www.art-talant.org/publikacii/63503-otkrytoe-zanyatie-cvetik-semicvetik</w:t>
              </w:r>
            </w:hyperlink>
          </w:p>
        </w:tc>
      </w:tr>
      <w:tr w:rsidR="00F35A77" w:rsidRPr="00587674" w:rsidTr="00C301FD">
        <w:trPr>
          <w:trHeight w:val="326"/>
        </w:trPr>
        <w:tc>
          <w:tcPr>
            <w:tcW w:w="534" w:type="dxa"/>
            <w:hideMark/>
          </w:tcPr>
          <w:p w:rsidR="00F35A77" w:rsidRPr="0004353F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2" w:type="dxa"/>
            <w:hideMark/>
          </w:tcPr>
          <w:p w:rsidR="00F35A77" w:rsidRPr="00587674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Александровна</w:t>
            </w:r>
          </w:p>
        </w:tc>
        <w:tc>
          <w:tcPr>
            <w:tcW w:w="4395" w:type="dxa"/>
            <w:hideMark/>
          </w:tcPr>
          <w:p w:rsidR="00DA3D75" w:rsidRPr="00587674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 занятия «Набивной рисунок. Русский и татарский орнаменты. Нетрадиционная техника исполнения»</w:t>
            </w:r>
          </w:p>
        </w:tc>
        <w:tc>
          <w:tcPr>
            <w:tcW w:w="3969" w:type="dxa"/>
            <w:hideMark/>
          </w:tcPr>
          <w:p w:rsidR="00F35A77" w:rsidRPr="00587674" w:rsidRDefault="00203E65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F35A77" w:rsidRPr="00937B4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https://almanahpedagoga.ru/servisy/publik/publ?id=59477</w:t>
              </w:r>
            </w:hyperlink>
            <w:r w:rsidR="00F35A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5A77" w:rsidRPr="00360022" w:rsidTr="00C301FD">
        <w:tc>
          <w:tcPr>
            <w:tcW w:w="534" w:type="dxa"/>
            <w:hideMark/>
          </w:tcPr>
          <w:p w:rsidR="00F35A77" w:rsidRPr="0004353F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hideMark/>
          </w:tcPr>
          <w:p w:rsidR="00F35A77" w:rsidRPr="00587674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Александровна</w:t>
            </w:r>
          </w:p>
        </w:tc>
        <w:tc>
          <w:tcPr>
            <w:tcW w:w="4395" w:type="dxa"/>
            <w:hideMark/>
          </w:tcPr>
          <w:p w:rsidR="00F35A77" w:rsidRPr="00587674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«Рисование нетрадиционными техниками. Знакомство со способом росписи на ткани – набивной рисунок».</w:t>
            </w:r>
          </w:p>
        </w:tc>
        <w:tc>
          <w:tcPr>
            <w:tcW w:w="3969" w:type="dxa"/>
            <w:hideMark/>
          </w:tcPr>
          <w:p w:rsidR="00F35A77" w:rsidRPr="00B531EB" w:rsidRDefault="00203E65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F35A77" w:rsidRPr="008414B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https://педпроект.рф/венкова-л-а-мастер-класс/</w:t>
              </w:r>
            </w:hyperlink>
            <w:r w:rsidR="00F35A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5A77" w:rsidRPr="00BE1F49" w:rsidTr="00C301FD">
        <w:tc>
          <w:tcPr>
            <w:tcW w:w="534" w:type="dxa"/>
            <w:hideMark/>
          </w:tcPr>
          <w:p w:rsidR="00F35A77" w:rsidRPr="0004353F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hideMark/>
          </w:tcPr>
          <w:p w:rsidR="00F35A77" w:rsidRPr="00587674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Александровна</w:t>
            </w:r>
          </w:p>
        </w:tc>
        <w:tc>
          <w:tcPr>
            <w:tcW w:w="4395" w:type="dxa"/>
            <w:hideMark/>
          </w:tcPr>
          <w:p w:rsidR="00F35A77" w:rsidRPr="00587674" w:rsidRDefault="00F35A77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42E">
              <w:rPr>
                <w:rFonts w:ascii="Times New Roman" w:hAnsi="Times New Roman" w:cs="Times New Roman"/>
                <w:sz w:val="24"/>
                <w:szCs w:val="24"/>
              </w:rPr>
              <w:t xml:space="preserve">Конспект занятия "Русский и татарский орнаменты. Нетрадиционная техника нанесения рисунка на ткань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E142E">
              <w:rPr>
                <w:rFonts w:ascii="Times New Roman" w:hAnsi="Times New Roman" w:cs="Times New Roman"/>
                <w:sz w:val="24"/>
                <w:szCs w:val="24"/>
              </w:rPr>
              <w:t xml:space="preserve"> набивка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F35A77" w:rsidRPr="00587674" w:rsidRDefault="00203E65" w:rsidP="00F35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F35A77" w:rsidRPr="00BC18A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https://pedgorizont.ru/publications?id=4013715</w:t>
              </w:r>
            </w:hyperlink>
            <w:r w:rsidR="00F35A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F17BB" w:rsidRPr="00587674" w:rsidTr="00C301FD">
        <w:trPr>
          <w:trHeight w:val="326"/>
        </w:trPr>
        <w:tc>
          <w:tcPr>
            <w:tcW w:w="534" w:type="dxa"/>
            <w:hideMark/>
          </w:tcPr>
          <w:p w:rsidR="00DF17BB" w:rsidRPr="0004353F" w:rsidRDefault="00DF17BB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  <w:hideMark/>
          </w:tcPr>
          <w:p w:rsidR="00DF17BB" w:rsidRPr="00CA3961" w:rsidRDefault="00DF17BB" w:rsidP="00DF17B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A39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Чурина Светлана Владимировна</w:t>
            </w:r>
          </w:p>
        </w:tc>
        <w:tc>
          <w:tcPr>
            <w:tcW w:w="4395" w:type="dxa"/>
            <w:hideMark/>
          </w:tcPr>
          <w:p w:rsidR="00DF17BB" w:rsidRPr="00CA3961" w:rsidRDefault="00DF17BB" w:rsidP="00DF17B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A39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Презентация. Интерактивная развивающая игра «Животные разбежались»</w:t>
            </w:r>
          </w:p>
        </w:tc>
        <w:tc>
          <w:tcPr>
            <w:tcW w:w="3969" w:type="dxa"/>
            <w:hideMark/>
          </w:tcPr>
          <w:p w:rsidR="00DF17BB" w:rsidRDefault="00203E65" w:rsidP="00DF17B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36" w:history="1">
              <w:r w:rsidR="00DF17BB" w:rsidRPr="00B1781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https://www.pedgorizont.ru/results_info?id=4013705&amp;razdel=publications</w:t>
              </w:r>
            </w:hyperlink>
          </w:p>
          <w:p w:rsidR="00DF17BB" w:rsidRPr="00587674" w:rsidRDefault="00DF17BB" w:rsidP="00DF17B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F17BB" w:rsidRPr="00587674" w:rsidTr="00C301FD">
        <w:trPr>
          <w:trHeight w:val="326"/>
        </w:trPr>
        <w:tc>
          <w:tcPr>
            <w:tcW w:w="534" w:type="dxa"/>
            <w:hideMark/>
          </w:tcPr>
          <w:p w:rsidR="00DF17BB" w:rsidRPr="0004353F" w:rsidRDefault="00DF17BB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2" w:type="dxa"/>
            <w:hideMark/>
          </w:tcPr>
          <w:p w:rsidR="002C4784" w:rsidRPr="00F11282" w:rsidRDefault="002C4784" w:rsidP="002C4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1282">
              <w:rPr>
                <w:rFonts w:ascii="Times New Roman" w:hAnsi="Times New Roman" w:cs="Times New Roman"/>
                <w:sz w:val="24"/>
                <w:szCs w:val="24"/>
              </w:rPr>
              <w:t>Кизим</w:t>
            </w:r>
            <w:proofErr w:type="spellEnd"/>
          </w:p>
          <w:p w:rsidR="00DF17BB" w:rsidRPr="00587674" w:rsidRDefault="002C4784" w:rsidP="002C4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1282">
              <w:rPr>
                <w:rFonts w:ascii="Times New Roman" w:hAnsi="Times New Roman" w:cs="Times New Roman"/>
                <w:sz w:val="24"/>
                <w:szCs w:val="24"/>
              </w:rPr>
              <w:t>Анна Вячеславовна</w:t>
            </w:r>
          </w:p>
        </w:tc>
        <w:tc>
          <w:tcPr>
            <w:tcW w:w="4395" w:type="dxa"/>
            <w:hideMark/>
          </w:tcPr>
          <w:p w:rsidR="00DF17BB" w:rsidRPr="00587674" w:rsidRDefault="002C4784" w:rsidP="00C30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1282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Pr="00DF51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«Татарский женский головной убор «</w:t>
            </w:r>
            <w:proofErr w:type="spellStart"/>
            <w:r w:rsidRPr="00DF51F7">
              <w:rPr>
                <w:rFonts w:ascii="Times New Roman" w:eastAsia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DF51F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C30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DF51F7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Национальные узоры (орнаменты) выполненные  в технике аппликации из фетра с элементами вышивки бисером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2C4784" w:rsidRPr="004F2534" w:rsidRDefault="00203E65" w:rsidP="002C4784">
            <w:pPr>
              <w:pStyle w:val="a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2C4784" w:rsidRPr="004F253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https://youtu.be/z-L3Ey3pDF8</w:t>
              </w:r>
            </w:hyperlink>
          </w:p>
          <w:p w:rsidR="00DF17BB" w:rsidRPr="00587674" w:rsidRDefault="00DF17BB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7BB" w:rsidRPr="00587674" w:rsidTr="00C301FD">
        <w:trPr>
          <w:trHeight w:val="326"/>
        </w:trPr>
        <w:tc>
          <w:tcPr>
            <w:tcW w:w="534" w:type="dxa"/>
            <w:hideMark/>
          </w:tcPr>
          <w:p w:rsidR="00DF17BB" w:rsidRPr="0004353F" w:rsidRDefault="00DF17BB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2" w:type="dxa"/>
            <w:hideMark/>
          </w:tcPr>
          <w:p w:rsidR="00DF17BB" w:rsidRPr="00587674" w:rsidRDefault="002C4784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1282">
              <w:rPr>
                <w:rFonts w:ascii="Times New Roman" w:hAnsi="Times New Roman" w:cs="Times New Roman"/>
                <w:sz w:val="24"/>
                <w:szCs w:val="24"/>
              </w:rPr>
              <w:t>Левашкина</w:t>
            </w:r>
            <w:proofErr w:type="spellEnd"/>
            <w:r w:rsidRPr="00F11282"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4395" w:type="dxa"/>
            <w:hideMark/>
          </w:tcPr>
          <w:p w:rsidR="00DF17BB" w:rsidRPr="00587674" w:rsidRDefault="002C4784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128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11282">
              <w:rPr>
                <w:rFonts w:ascii="Times New Roman" w:hAnsi="Times New Roman" w:cs="Times New Roman"/>
                <w:sz w:val="24"/>
                <w:szCs w:val="24"/>
              </w:rPr>
              <w:t>Серьги вязаные крючком в национальном стиле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2C4784" w:rsidRPr="004F2534" w:rsidRDefault="00203E65" w:rsidP="002C4784">
            <w:pPr>
              <w:pStyle w:val="a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2C4784" w:rsidRPr="004F253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https://youtu.be/1DHnUhbVaZk</w:t>
              </w:r>
            </w:hyperlink>
          </w:p>
          <w:p w:rsidR="00DF17BB" w:rsidRPr="00587674" w:rsidRDefault="00DF17BB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7BB" w:rsidRPr="00587674" w:rsidTr="00C301FD">
        <w:trPr>
          <w:trHeight w:val="326"/>
        </w:trPr>
        <w:tc>
          <w:tcPr>
            <w:tcW w:w="534" w:type="dxa"/>
            <w:hideMark/>
          </w:tcPr>
          <w:p w:rsidR="00DF17BB" w:rsidRPr="0004353F" w:rsidRDefault="00DF17BB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hideMark/>
          </w:tcPr>
          <w:p w:rsidR="00DF17BB" w:rsidRPr="00587674" w:rsidRDefault="002C4784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1282">
              <w:rPr>
                <w:rFonts w:ascii="Times New Roman" w:hAnsi="Times New Roman" w:cs="Times New Roman"/>
                <w:sz w:val="24"/>
                <w:szCs w:val="24"/>
              </w:rPr>
              <w:t>Чурина Наталья Валерьевна</w:t>
            </w:r>
          </w:p>
        </w:tc>
        <w:tc>
          <w:tcPr>
            <w:tcW w:w="4395" w:type="dxa"/>
            <w:hideMark/>
          </w:tcPr>
          <w:p w:rsidR="00DF17BB" w:rsidRPr="00587674" w:rsidRDefault="002C4784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128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11282">
              <w:rPr>
                <w:rFonts w:ascii="Times New Roman" w:hAnsi="Times New Roman" w:cs="Times New Roman"/>
                <w:sz w:val="24"/>
                <w:szCs w:val="24"/>
              </w:rPr>
              <w:t>Создание национальных  аксессуаров в современной стилистике. Использование джинсовой ткани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hideMark/>
          </w:tcPr>
          <w:p w:rsidR="002C4784" w:rsidRPr="004F2534" w:rsidRDefault="00203E65" w:rsidP="002C4784">
            <w:pPr>
              <w:pStyle w:val="a7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2C4784" w:rsidRPr="004F253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https://youtu.be/XBTc5U_Wb0A</w:t>
              </w:r>
            </w:hyperlink>
          </w:p>
          <w:p w:rsidR="00DF17BB" w:rsidRPr="00587674" w:rsidRDefault="00DF17BB" w:rsidP="00DF17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C5A" w:rsidRPr="00587674" w:rsidTr="00C301FD">
        <w:trPr>
          <w:trHeight w:val="326"/>
        </w:trPr>
        <w:tc>
          <w:tcPr>
            <w:tcW w:w="534" w:type="dxa"/>
            <w:hideMark/>
          </w:tcPr>
          <w:p w:rsidR="00EF0C5A" w:rsidRPr="0004353F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hideMark/>
          </w:tcPr>
          <w:p w:rsidR="00EF0C5A" w:rsidRPr="00EF0C5A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C5A">
              <w:rPr>
                <w:rFonts w:ascii="Times New Roman" w:hAnsi="Times New Roman" w:cs="Times New Roman"/>
                <w:sz w:val="24"/>
                <w:szCs w:val="24"/>
              </w:rPr>
              <w:t>Чурина Наталья Валерьевна</w:t>
            </w:r>
          </w:p>
        </w:tc>
        <w:tc>
          <w:tcPr>
            <w:tcW w:w="4395" w:type="dxa"/>
            <w:hideMark/>
          </w:tcPr>
          <w:p w:rsidR="00EF0C5A" w:rsidRPr="00EF0C5A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C5A">
              <w:rPr>
                <w:rFonts w:ascii="Times New Roman" w:hAnsi="Times New Roman" w:cs="Times New Roman"/>
                <w:sz w:val="24"/>
                <w:szCs w:val="24"/>
              </w:rPr>
              <w:t>Конспект занятия "Брошь - Георгиевская лента "Символ Победы</w:t>
            </w:r>
          </w:p>
        </w:tc>
        <w:tc>
          <w:tcPr>
            <w:tcW w:w="3969" w:type="dxa"/>
            <w:hideMark/>
          </w:tcPr>
          <w:p w:rsidR="00EF0C5A" w:rsidRPr="00EF0C5A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Pr="00EF0C5A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https://pedgorizont.ru/publications?id=4013731</w:t>
              </w:r>
            </w:hyperlink>
            <w:r w:rsidRPr="00EF0C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F0C5A" w:rsidRPr="00EF0C5A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C5A" w:rsidRPr="00587674" w:rsidTr="00C301FD">
        <w:trPr>
          <w:trHeight w:val="326"/>
        </w:trPr>
        <w:tc>
          <w:tcPr>
            <w:tcW w:w="534" w:type="dxa"/>
            <w:hideMark/>
          </w:tcPr>
          <w:p w:rsidR="00EF0C5A" w:rsidRPr="0004353F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2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1915">
              <w:rPr>
                <w:rFonts w:ascii="Times New Roman" w:hAnsi="Times New Roman" w:cs="Times New Roman"/>
                <w:sz w:val="24"/>
                <w:szCs w:val="24"/>
              </w:rPr>
              <w:t>Левашкина</w:t>
            </w:r>
            <w:proofErr w:type="spellEnd"/>
            <w:r w:rsidRPr="00991915"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4395" w:type="dxa"/>
            <w:hideMark/>
          </w:tcPr>
          <w:p w:rsidR="00EF0C5A" w:rsidRPr="00991915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915">
              <w:rPr>
                <w:rFonts w:ascii="Times New Roman" w:hAnsi="Times New Roman" w:cs="Times New Roman"/>
                <w:sz w:val="24"/>
                <w:szCs w:val="24"/>
              </w:rPr>
              <w:t>Мастер-класс «Серьги вязаные крючком в национальном стиле»</w:t>
            </w:r>
          </w:p>
        </w:tc>
        <w:tc>
          <w:tcPr>
            <w:tcW w:w="3969" w:type="dxa"/>
            <w:hideMark/>
          </w:tcPr>
          <w:p w:rsidR="00EF0C5A" w:rsidRPr="00991915" w:rsidRDefault="00EF0C5A" w:rsidP="00EF0C5A">
            <w:pPr>
              <w:pStyle w:val="a7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Pr="0099191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https://youtu.be/1DHnUhbVaZk</w:t>
              </w:r>
            </w:hyperlink>
          </w:p>
          <w:p w:rsidR="00EF0C5A" w:rsidRPr="00991915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C5A" w:rsidRPr="00587674" w:rsidTr="00C301FD">
        <w:trPr>
          <w:trHeight w:val="326"/>
        </w:trPr>
        <w:tc>
          <w:tcPr>
            <w:tcW w:w="534" w:type="dxa"/>
            <w:hideMark/>
          </w:tcPr>
          <w:p w:rsidR="00EF0C5A" w:rsidRPr="0004353F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2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1915">
              <w:rPr>
                <w:rFonts w:ascii="Times New Roman" w:hAnsi="Times New Roman" w:cs="Times New Roman"/>
                <w:sz w:val="24"/>
                <w:szCs w:val="24"/>
              </w:rPr>
              <w:t>Левашкина</w:t>
            </w:r>
            <w:proofErr w:type="spellEnd"/>
            <w:r w:rsidRPr="00991915"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4395" w:type="dxa"/>
            <w:hideMark/>
          </w:tcPr>
          <w:p w:rsidR="00EF0C5A" w:rsidRPr="00991915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915">
              <w:rPr>
                <w:rFonts w:ascii="Times New Roman" w:hAnsi="Times New Roman" w:cs="Times New Roman"/>
                <w:sz w:val="24"/>
                <w:szCs w:val="24"/>
              </w:rPr>
              <w:t>Конспект познавательного занятия на тему «Путешествие по реке Волга»</w:t>
            </w:r>
          </w:p>
          <w:p w:rsidR="00EF0C5A" w:rsidRPr="00991915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:rsidR="00EF0C5A" w:rsidRPr="00991915" w:rsidRDefault="00EF0C5A" w:rsidP="00EF0C5A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hyperlink r:id="rId42" w:history="1"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https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://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konspekteka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.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ru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//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konspekt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poznavatelnogo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zanjatija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na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temu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puteshestvie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po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reke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-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val="en-US" w:eastAsia="ru-RU"/>
                </w:rPr>
                <w:t>volga</w:t>
              </w:r>
              <w:r w:rsidRPr="00991915">
                <w:rPr>
                  <w:rStyle w:val="a3"/>
                  <w:rFonts w:ascii="Times New Roman" w:hAnsi="Times New Roman" w:cs="Times New Roman"/>
                  <w:noProof/>
                  <w:sz w:val="24"/>
                  <w:szCs w:val="24"/>
                  <w:lang w:eastAsia="ru-RU"/>
                </w:rPr>
                <w:t>/</w:t>
              </w:r>
            </w:hyperlink>
          </w:p>
        </w:tc>
      </w:tr>
      <w:tr w:rsidR="00EF0C5A" w:rsidRPr="00587674" w:rsidTr="00C301FD">
        <w:trPr>
          <w:trHeight w:val="326"/>
        </w:trPr>
        <w:tc>
          <w:tcPr>
            <w:tcW w:w="534" w:type="dxa"/>
            <w:hideMark/>
          </w:tcPr>
          <w:p w:rsidR="00EF0C5A" w:rsidRPr="0004353F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2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C5A" w:rsidRPr="00587674" w:rsidTr="00C301FD">
        <w:trPr>
          <w:trHeight w:val="326"/>
        </w:trPr>
        <w:tc>
          <w:tcPr>
            <w:tcW w:w="534" w:type="dxa"/>
            <w:hideMark/>
          </w:tcPr>
          <w:p w:rsidR="00EF0C5A" w:rsidRPr="0004353F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2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C5A" w:rsidRPr="00587674" w:rsidTr="00C301FD">
        <w:trPr>
          <w:trHeight w:val="326"/>
        </w:trPr>
        <w:tc>
          <w:tcPr>
            <w:tcW w:w="534" w:type="dxa"/>
            <w:hideMark/>
          </w:tcPr>
          <w:p w:rsidR="00EF0C5A" w:rsidRPr="0004353F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:rsidR="00EF0C5A" w:rsidRPr="00587674" w:rsidRDefault="00EF0C5A" w:rsidP="00EF0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019B" w:rsidRDefault="00BE019B">
      <w:pPr>
        <w:rPr>
          <w:rFonts w:ascii="Times New Roman" w:hAnsi="Times New Roman" w:cs="Times New Roman"/>
          <w:sz w:val="24"/>
          <w:szCs w:val="24"/>
        </w:rPr>
      </w:pPr>
    </w:p>
    <w:p w:rsidR="006108D3" w:rsidRDefault="006108D3">
      <w:pPr>
        <w:rPr>
          <w:rFonts w:ascii="Times New Roman" w:hAnsi="Times New Roman" w:cs="Times New Roman"/>
          <w:sz w:val="24"/>
          <w:szCs w:val="24"/>
        </w:rPr>
      </w:pPr>
    </w:p>
    <w:p w:rsidR="006108D3" w:rsidRDefault="006108D3">
      <w:pPr>
        <w:rPr>
          <w:rFonts w:ascii="Times New Roman" w:hAnsi="Times New Roman" w:cs="Times New Roman"/>
          <w:sz w:val="24"/>
          <w:szCs w:val="24"/>
        </w:rPr>
      </w:pPr>
    </w:p>
    <w:p w:rsidR="006108D3" w:rsidRPr="0004353F" w:rsidRDefault="006108D3">
      <w:pPr>
        <w:rPr>
          <w:rFonts w:ascii="Times New Roman" w:hAnsi="Times New Roman" w:cs="Times New Roman"/>
          <w:sz w:val="24"/>
          <w:szCs w:val="24"/>
        </w:rPr>
      </w:pPr>
    </w:p>
    <w:sectPr w:rsidR="006108D3" w:rsidRPr="0004353F" w:rsidSect="00DA3D75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587674"/>
    <w:rsid w:val="0004353F"/>
    <w:rsid w:val="000A3256"/>
    <w:rsid w:val="001B4831"/>
    <w:rsid w:val="00203E65"/>
    <w:rsid w:val="00283135"/>
    <w:rsid w:val="002C4784"/>
    <w:rsid w:val="002D6A09"/>
    <w:rsid w:val="003175A4"/>
    <w:rsid w:val="003424A0"/>
    <w:rsid w:val="00355F42"/>
    <w:rsid w:val="00360022"/>
    <w:rsid w:val="00471819"/>
    <w:rsid w:val="004A689C"/>
    <w:rsid w:val="00587674"/>
    <w:rsid w:val="006108D3"/>
    <w:rsid w:val="00717172"/>
    <w:rsid w:val="008473B4"/>
    <w:rsid w:val="008E2870"/>
    <w:rsid w:val="008F2A95"/>
    <w:rsid w:val="00991915"/>
    <w:rsid w:val="00B40793"/>
    <w:rsid w:val="00B9645D"/>
    <w:rsid w:val="00BE019B"/>
    <w:rsid w:val="00C301FD"/>
    <w:rsid w:val="00CB7019"/>
    <w:rsid w:val="00CC2B9A"/>
    <w:rsid w:val="00CD2133"/>
    <w:rsid w:val="00CE4466"/>
    <w:rsid w:val="00D35F58"/>
    <w:rsid w:val="00D937D5"/>
    <w:rsid w:val="00DA3D75"/>
    <w:rsid w:val="00DF17BB"/>
    <w:rsid w:val="00E01426"/>
    <w:rsid w:val="00E1341C"/>
    <w:rsid w:val="00E50383"/>
    <w:rsid w:val="00E72DFF"/>
    <w:rsid w:val="00EF0C5A"/>
    <w:rsid w:val="00EF5A84"/>
    <w:rsid w:val="00F35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172"/>
  </w:style>
  <w:style w:type="paragraph" w:styleId="1">
    <w:name w:val="heading 1"/>
    <w:basedOn w:val="a"/>
    <w:link w:val="10"/>
    <w:uiPriority w:val="9"/>
    <w:qFormat/>
    <w:rsid w:val="004718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7674"/>
    <w:rPr>
      <w:color w:val="0000FF"/>
      <w:u w:val="single"/>
    </w:rPr>
  </w:style>
  <w:style w:type="table" w:styleId="a4">
    <w:name w:val="Table Grid"/>
    <w:basedOn w:val="a1"/>
    <w:uiPriority w:val="59"/>
    <w:rsid w:val="005876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B9645D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0A325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718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 Spacing"/>
    <w:uiPriority w:val="1"/>
    <w:qFormat/>
    <w:rsid w:val="00360022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2C47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8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4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3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9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2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8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7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2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5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6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2;&#1086;&#1085;&#1089;&#1087;&#1077;&#1082;&#1090;&#1099;-&#1091;&#1088;&#1086;&#1082;&#1086;&#1074;.&#1088;&#1092;/other/varia/file/101870-delovaya-igra-ya-vozhatyj" TargetMode="External"/><Relationship Id="rId13" Type="http://schemas.openxmlformats.org/officeDocument/2006/relationships/hyperlink" Target="https://edu.tatar.ru/upload/storage/org641/files/%D0%A1%D0%91%D0%9E%D0%A0%D0%9D%D0%98%D0%9A%20%D0%A0%D0%90%D0%91%D0%9E%D0%A2%20%D0%9D%D0%9F%D0%9A%20%D0%B8%D0%BC%D0%B5%D0%BD%D0%B8%20%D0%93_%D0%93%D0%B0%D1%84%D0%B8%D0%B0%D1%82%D1%83%D0%BB%D0%BB%D0%B8%D0%BD%D0%B0.pdf" TargetMode="External"/><Relationship Id="rId18" Type="http://schemas.openxmlformats.org/officeDocument/2006/relationships/hyperlink" Target="https://konspekteka.ru/proekt-rabochaja-tetrad-vospitannika-po-pravilam-dorozhnogo-dvizhenija/" TargetMode="External"/><Relationship Id="rId26" Type="http://schemas.openxmlformats.org/officeDocument/2006/relationships/hyperlink" Target="https://edupres.ru/other/varia/file/48239-zashchitniki-otechestva" TargetMode="External"/><Relationship Id="rId39" Type="http://schemas.openxmlformats.org/officeDocument/2006/relationships/hyperlink" Target="https://youtu.be/XBTc5U_Wb0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xn--j1ahfl.xn--p1ai/library/metodicheskaya_razrabotka_zanyatiya_s_mladshimi_shkolni_120528.html" TargetMode="External"/><Relationship Id="rId34" Type="http://schemas.openxmlformats.org/officeDocument/2006/relationships/hyperlink" Target="https://&#1087;&#1077;&#1076;&#1087;&#1088;&#1086;&#1077;&#1082;&#1090;.&#1088;&#1092;/&#1074;&#1077;&#1085;&#1082;&#1086;&#1074;&#1072;-&#1083;-&#1072;-&#1084;&#1072;&#1089;&#1090;&#1077;&#1088;-&#1082;&#1083;&#1072;&#1089;&#1089;/" TargetMode="External"/><Relationship Id="rId42" Type="http://schemas.openxmlformats.org/officeDocument/2006/relationships/hyperlink" Target="https://konspekteka.ru//konspekt-poznavatelnogo-zanjatija-na-temu-puteshestvie-po-reke-volga/" TargetMode="External"/><Relationship Id="rId7" Type="http://schemas.openxmlformats.org/officeDocument/2006/relationships/hyperlink" Target="https://konspekteka.ru/proekt-rabochaja-tetrad-vospitannika-po-pravilam-dorozhnogo-dvizhenija/" TargetMode="External"/><Relationship Id="rId12" Type="http://schemas.openxmlformats.org/officeDocument/2006/relationships/hyperlink" Target="https://cloud.mail.ru/public/2xsp/3WWJD2pBQ" TargetMode="External"/><Relationship Id="rId17" Type="http://schemas.openxmlformats.org/officeDocument/2006/relationships/hyperlink" Target="https://infourok.ru/kulturnoe-nasledie-rodnogo-naroda-6089633.html" TargetMode="External"/><Relationship Id="rId25" Type="http://schemas.openxmlformats.org/officeDocument/2006/relationships/hyperlink" Target="https://pedgorizont.ru/publications?id=4013630" TargetMode="External"/><Relationship Id="rId33" Type="http://schemas.openxmlformats.org/officeDocument/2006/relationships/hyperlink" Target="https://almanahpedagoga.ru/servisy/publik/publ?id=59477" TargetMode="External"/><Relationship Id="rId38" Type="http://schemas.openxmlformats.org/officeDocument/2006/relationships/hyperlink" Target="https://youtu.be/1DHnUhbVaZk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nfourok.ru/zanyatie-kruzhka-po-teme-semya-6092944.html" TargetMode="External"/><Relationship Id="rId20" Type="http://schemas.openxmlformats.org/officeDocument/2006/relationships/hyperlink" Target="https://infourok.ru/konspekt-zanyatiya-na-temu-pravila-bezopasnogo-povedeniya-pri-ugroze-terroristicheskogo-akta-6093388.html" TargetMode="External"/><Relationship Id="rId29" Type="http://schemas.openxmlformats.org/officeDocument/2006/relationships/hyperlink" Target="https://pedgorizont.ru/publications?id=4013694" TargetMode="External"/><Relationship Id="rId41" Type="http://schemas.openxmlformats.org/officeDocument/2006/relationships/hyperlink" Target="https://youtu.be/1DHnUhbVaZk" TargetMode="External"/><Relationship Id="rId1" Type="http://schemas.openxmlformats.org/officeDocument/2006/relationships/styles" Target="styles.xml"/><Relationship Id="rId6" Type="http://schemas.openxmlformats.org/officeDocument/2006/relationships/hyperlink" Target="https://online.uspu.ru/other/articles/file/39157-interaktivnaya-igra-kak-sredstvo-formirovaniya-sozidatelnoj-pozitsii-podrostka" TargetMode="External"/><Relationship Id="rId11" Type="http://schemas.openxmlformats.org/officeDocument/2006/relationships/hyperlink" Target="https://cloud.mail.ru/public/jchJ/LC71doXbz" TargetMode="External"/><Relationship Id="rId24" Type="http://schemas.openxmlformats.org/officeDocument/2006/relationships/hyperlink" Target="https://edu.tatar.ru/upload/storage/org1534/files/%D0%A1%D0%91%D0%9E%D0%A0%D0%9D%D0%98%D0%9A%20%D0%A0%D0%9A%D0%9C%D0%9F%202022.pdf" TargetMode="External"/><Relationship Id="rId32" Type="http://schemas.openxmlformats.org/officeDocument/2006/relationships/hyperlink" Target="https://www.art-talant.org/publikacii/63503-otkrytoe-zanyatie-cvetik-semicvetik" TargetMode="External"/><Relationship Id="rId37" Type="http://schemas.openxmlformats.org/officeDocument/2006/relationships/hyperlink" Target="https://youtu.be/z-L3Ey3pDF8" TargetMode="External"/><Relationship Id="rId40" Type="http://schemas.openxmlformats.org/officeDocument/2006/relationships/hyperlink" Target="https://pedgorizont.ru/publications?id=4013731" TargetMode="External"/><Relationship Id="rId5" Type="http://schemas.openxmlformats.org/officeDocument/2006/relationships/hyperlink" Target="https://www.prodlenka.org/metodicheskie-razrabotki/482747-%20rabochaja-tetrad-vospitannika-po-pddi" TargetMode="External"/><Relationship Id="rId15" Type="http://schemas.openxmlformats.org/officeDocument/2006/relationships/hyperlink" Target="https://infourok.ru/konspekt-na-temu-chto-takoe-horosho-i-chto-takoe-ploho-6087260.html" TargetMode="External"/><Relationship Id="rId23" Type="http://schemas.openxmlformats.org/officeDocument/2006/relationships/hyperlink" Target="https://infourok.ru/prezentaciya_po_okruzhayuschemu_miru_na_temu-287623.htm" TargetMode="External"/><Relationship Id="rId28" Type="http://schemas.openxmlformats.org/officeDocument/2006/relationships/hyperlink" Target="https://pedgorizont.ru/publications?id=4013695" TargetMode="External"/><Relationship Id="rId36" Type="http://schemas.openxmlformats.org/officeDocument/2006/relationships/hyperlink" Target="https://www.pedgorizont.ru/results_info?id=4013705&amp;razdel=publications" TargetMode="External"/><Relationship Id="rId10" Type="http://schemas.openxmlformats.org/officeDocument/2006/relationships/hyperlink" Target="https://mcoip.ru/opyblicovannie_materiali/zdorovesberegayushhie-tehnologii-7/" TargetMode="External"/><Relationship Id="rId19" Type="http://schemas.openxmlformats.org/officeDocument/2006/relationships/hyperlink" Target="https://www.prodlenka.org/metodicheskie-razrabotki/482747-%20rabochaja-tetrad-vospitannika-po-pddi" TargetMode="External"/><Relationship Id="rId31" Type="http://schemas.openxmlformats.org/officeDocument/2006/relationships/hyperlink" Target="https://pedgorizont.ru/publications?id=4013712" TargetMode="External"/><Relationship Id="rId44" Type="http://schemas.openxmlformats.org/officeDocument/2006/relationships/theme" Target="theme/theme1.xml"/><Relationship Id="rId4" Type="http://schemas.openxmlformats.org/officeDocument/2006/relationships/hyperlink" Target="https://edupres.ru/other/proekty/file/46482-sotsialnyj-proekt-zhivi-yarko-lider" TargetMode="External"/><Relationship Id="rId9" Type="http://schemas.openxmlformats.org/officeDocument/2006/relationships/hyperlink" Target="https://www.pedgorizont.ru/publications?id=4013584" TargetMode="External"/><Relationship Id="rId14" Type="http://schemas.openxmlformats.org/officeDocument/2006/relationships/hyperlink" Target="https://infourok.ru/konspekt-na-temu-ohrana-prirody-6087234.html" TargetMode="External"/><Relationship Id="rId22" Type="http://schemas.openxmlformats.org/officeDocument/2006/relationships/hyperlink" Target="https://infourok.ru/globalnaya_kompyuternaya_set_internet_ee_ispolzovanie_v_obrazovatelnyh_celyah_i_vliyanie_na-292878.htm" TargetMode="External"/><Relationship Id="rId27" Type="http://schemas.openxmlformats.org/officeDocument/2006/relationships/hyperlink" Target="https://pedgorizont.ru/publications?id=4010757" TargetMode="External"/><Relationship Id="rId30" Type="http://schemas.openxmlformats.org/officeDocument/2006/relationships/hyperlink" Target="https://www.art-talant.org/publikacii/63518-scenariy-meropriyatiya-konkurs-viktorina-po-pdd-dlya-mladshih-shkolynikov" TargetMode="External"/><Relationship Id="rId35" Type="http://schemas.openxmlformats.org/officeDocument/2006/relationships/hyperlink" Target="https://pedgorizont.ru/publications?id=4013715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1621</Words>
  <Characters>9241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17</cp:revision>
  <dcterms:created xsi:type="dcterms:W3CDTF">2022-04-29T11:12:00Z</dcterms:created>
  <dcterms:modified xsi:type="dcterms:W3CDTF">2022-05-24T05:17:00Z</dcterms:modified>
</cp:coreProperties>
</file>